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E219" w14:textId="77777777" w:rsidR="003C6C17" w:rsidRDefault="003C6C17" w:rsidP="003C6C17">
      <w:pPr>
        <w:jc w:val="center"/>
        <w:rPr>
          <w:rFonts w:ascii="Calibri" w:eastAsia="Times New Roman" w:hAnsi="Calibri"/>
          <w:color w:val="222222"/>
          <w:shd w:val="clear" w:color="auto" w:fill="FFFFFF"/>
        </w:rPr>
      </w:pPr>
      <w:r>
        <w:rPr>
          <w:rFonts w:ascii="Calibri" w:eastAsia="Times New Roman" w:hAnsi="Calibri"/>
          <w:color w:val="222222"/>
          <w:shd w:val="clear" w:color="auto" w:fill="FFFFFF"/>
        </w:rPr>
        <w:t>Madeline Sutherland-Meier</w:t>
      </w:r>
    </w:p>
    <w:p w14:paraId="7EDDCF17" w14:textId="77777777" w:rsidR="003C6C17" w:rsidRDefault="003C6C17" w:rsidP="003C6C17">
      <w:pPr>
        <w:jc w:val="center"/>
        <w:rPr>
          <w:rFonts w:ascii="Calibri" w:eastAsia="Times New Roman" w:hAnsi="Calibri"/>
          <w:color w:val="222222"/>
          <w:shd w:val="clear" w:color="auto" w:fill="FFFFFF"/>
        </w:rPr>
      </w:pPr>
    </w:p>
    <w:p w14:paraId="1E5EA8DB" w14:textId="6DF42026" w:rsidR="00907E13" w:rsidRPr="00907E13" w:rsidRDefault="00907E13" w:rsidP="00AA7EAA">
      <w:pPr>
        <w:jc w:val="both"/>
        <w:rPr>
          <w:rFonts w:eastAsia="Times New Roman"/>
          <w:sz w:val="20"/>
          <w:szCs w:val="20"/>
        </w:rPr>
      </w:pPr>
      <w:r w:rsidRPr="00907E13">
        <w:rPr>
          <w:rFonts w:ascii="Calibri" w:eastAsia="Times New Roman" w:hAnsi="Calibri"/>
          <w:color w:val="222222"/>
          <w:shd w:val="clear" w:color="auto" w:fill="FFFFFF"/>
        </w:rPr>
        <w:t xml:space="preserve">Madeline Sutherland-Meier </w:t>
      </w:r>
      <w:r>
        <w:rPr>
          <w:rFonts w:ascii="Calibri" w:eastAsia="Times New Roman" w:hAnsi="Calibri"/>
          <w:color w:val="222222"/>
          <w:shd w:val="clear" w:color="auto" w:fill="FFFFFF"/>
        </w:rPr>
        <w:t>es Profesora Titular en el Depart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>a</w:t>
      </w:r>
      <w:r>
        <w:rPr>
          <w:rFonts w:ascii="Calibri" w:eastAsia="Times New Roman" w:hAnsi="Calibri"/>
          <w:color w:val="222222"/>
          <w:shd w:val="clear" w:color="auto" w:fill="FFFFFF"/>
        </w:rPr>
        <w:t xml:space="preserve">mento de Español y Portugués en la 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>U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>niversidad de Texas en Austin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 xml:space="preserve"> 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 xml:space="preserve">y especialista en </w:t>
      </w:r>
      <w:r>
        <w:rPr>
          <w:rFonts w:ascii="Calibri" w:eastAsia="Times New Roman" w:hAnsi="Calibri"/>
          <w:color w:val="222222"/>
          <w:shd w:val="clear" w:color="auto" w:fill="FFFFFF"/>
        </w:rPr>
        <w:t xml:space="preserve">la literatura 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 xml:space="preserve">y cultura </w:t>
      </w:r>
      <w:r>
        <w:rPr>
          <w:rFonts w:ascii="Calibri" w:eastAsia="Times New Roman" w:hAnsi="Calibri"/>
          <w:color w:val="222222"/>
          <w:shd w:val="clear" w:color="auto" w:fill="FFFFFF"/>
        </w:rPr>
        <w:t>de España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 xml:space="preserve">. </w:t>
      </w:r>
      <w:r>
        <w:rPr>
          <w:rFonts w:ascii="Calibri" w:eastAsia="Times New Roman" w:hAnsi="Calibri"/>
          <w:color w:val="222222"/>
          <w:shd w:val="clear" w:color="auto" w:fill="FFFFFF"/>
        </w:rPr>
        <w:t xml:space="preserve">Es autora de un libro sobre el romance de ciego, </w:t>
      </w:r>
      <w:r w:rsidRPr="00907E13">
        <w:rPr>
          <w:rFonts w:ascii="Calibri" w:eastAsia="Times New Roman" w:hAnsi="Calibri"/>
          <w:i/>
          <w:iCs/>
          <w:color w:val="222222"/>
          <w:shd w:val="clear" w:color="auto" w:fill="FFFFFF"/>
        </w:rPr>
        <w:t>Mass Culture in the Age of Enlightenment: The Blindman’s Ballads of Eighteenth-Century Spain</w:t>
      </w:r>
      <w:r w:rsidR="00A777BF">
        <w:rPr>
          <w:rFonts w:ascii="Calibri" w:eastAsia="Times New Roman" w:hAnsi="Calibri"/>
          <w:iCs/>
          <w:color w:val="222222"/>
          <w:shd w:val="clear" w:color="auto" w:fill="FFFFFF"/>
        </w:rPr>
        <w:t>. Otro libro,</w:t>
      </w:r>
      <w:r w:rsidRPr="00907E13">
        <w:rPr>
          <w:rFonts w:ascii="Calibri" w:eastAsia="Times New Roman" w:hAnsi="Calibri"/>
          <w:iCs/>
          <w:color w:val="222222"/>
          <w:shd w:val="clear" w:color="auto" w:fill="FFFFFF"/>
        </w:rPr>
        <w:t xml:space="preserve"> </w:t>
      </w:r>
      <w:r w:rsidR="00416367" w:rsidRPr="00082FFE">
        <w:rPr>
          <w:rFonts w:ascii="Calibri" w:eastAsia="Times New Roman" w:hAnsi="Calibri"/>
          <w:i/>
          <w:color w:val="222222"/>
          <w:shd w:val="clear" w:color="auto" w:fill="FFFFFF"/>
        </w:rPr>
        <w:t xml:space="preserve">The </w:t>
      </w:r>
      <w:r w:rsidR="00A777BF">
        <w:rPr>
          <w:rFonts w:ascii="Calibri" w:eastAsia="Times New Roman" w:hAnsi="Calibri"/>
          <w:i/>
          <w:color w:val="222222"/>
          <w:shd w:val="clear" w:color="auto" w:fill="FFFFFF"/>
        </w:rPr>
        <w:t xml:space="preserve"> </w:t>
      </w:r>
      <w:r w:rsidR="00416367" w:rsidRPr="00082FFE">
        <w:rPr>
          <w:rFonts w:ascii="Calibri" w:eastAsia="Times New Roman" w:hAnsi="Calibri"/>
          <w:i/>
          <w:color w:val="222222"/>
          <w:shd w:val="clear" w:color="auto" w:fill="FFFFFF"/>
        </w:rPr>
        <w:t xml:space="preserve">Periodical Press in Eighteenth-Century Spain: Antonio Valladares de Sotomayor y el </w:t>
      </w:r>
      <w:r w:rsidR="00416367" w:rsidRPr="00082FFE">
        <w:rPr>
          <w:rFonts w:ascii="Calibri" w:eastAsia="Times New Roman" w:hAnsi="Calibri"/>
          <w:i/>
          <w:color w:val="222222"/>
          <w:u w:val="single"/>
          <w:shd w:val="clear" w:color="auto" w:fill="FFFFFF"/>
        </w:rPr>
        <w:t>Semanario Erudito</w:t>
      </w:r>
      <w:r w:rsidR="00416367">
        <w:rPr>
          <w:rFonts w:ascii="Calibri" w:eastAsia="Times New Roman" w:hAnsi="Calibri"/>
          <w:iCs/>
          <w:color w:val="222222"/>
          <w:shd w:val="clear" w:color="auto" w:fill="FFFFFF"/>
        </w:rPr>
        <w:t xml:space="preserve"> </w:t>
      </w:r>
      <w:r w:rsidR="00A777BF">
        <w:rPr>
          <w:rFonts w:ascii="Calibri" w:eastAsia="Times New Roman" w:hAnsi="Calibri"/>
          <w:iCs/>
          <w:color w:val="222222"/>
          <w:shd w:val="clear" w:color="auto" w:fill="FFFFFF"/>
        </w:rPr>
        <w:t xml:space="preserve"> ha sido aceptado para publicación. C</w:t>
      </w:r>
      <w:r w:rsidRPr="00907E13">
        <w:rPr>
          <w:rFonts w:ascii="Calibri" w:eastAsia="Times New Roman" w:hAnsi="Calibri"/>
          <w:iCs/>
          <w:color w:val="222222"/>
          <w:shd w:val="clear" w:color="auto" w:fill="FFFFFF"/>
        </w:rPr>
        <w:t>o-</w:t>
      </w:r>
      <w:r w:rsidR="00A777BF">
        <w:rPr>
          <w:rFonts w:ascii="Calibri" w:eastAsia="Times New Roman" w:hAnsi="Calibri"/>
          <w:iCs/>
          <w:color w:val="222222"/>
          <w:shd w:val="clear" w:color="auto" w:fill="FFFFFF"/>
        </w:rPr>
        <w:t xml:space="preserve">editó </w:t>
      </w:r>
      <w:r w:rsidR="00082FFE">
        <w:rPr>
          <w:rFonts w:ascii="Calibri" w:eastAsia="Times New Roman" w:hAnsi="Calibri"/>
          <w:iCs/>
          <w:color w:val="222222"/>
          <w:shd w:val="clear" w:color="auto" w:fill="FFFFFF"/>
        </w:rPr>
        <w:t>con Alban Forcione y Herbert Lindenberger</w:t>
      </w:r>
      <w:r w:rsidRPr="00907E13">
        <w:rPr>
          <w:rFonts w:ascii="Calibri" w:eastAsia="Times New Roman" w:hAnsi="Calibri"/>
          <w:iCs/>
          <w:color w:val="222222"/>
          <w:shd w:val="clear" w:color="auto" w:fill="FFFFFF"/>
        </w:rPr>
        <w:t xml:space="preserve"> una colecció</w:t>
      </w:r>
      <w:r>
        <w:rPr>
          <w:rFonts w:ascii="Calibri" w:eastAsia="Times New Roman" w:hAnsi="Calibri"/>
          <w:iCs/>
          <w:color w:val="222222"/>
          <w:shd w:val="clear" w:color="auto" w:fill="FFFFFF"/>
        </w:rPr>
        <w:t xml:space="preserve">n de ensayos de Leo Spitzer, </w:t>
      </w:r>
      <w:r w:rsidRPr="00907E13">
        <w:rPr>
          <w:rFonts w:ascii="Calibri" w:eastAsia="Times New Roman" w:hAnsi="Calibri"/>
          <w:i/>
          <w:iCs/>
          <w:color w:val="222222"/>
          <w:shd w:val="clear" w:color="auto" w:fill="FFFFFF"/>
        </w:rPr>
        <w:t>Leo Spitzer: Representative Essays. </w:t>
      </w:r>
      <w:r w:rsidR="00AA7EAA">
        <w:rPr>
          <w:rFonts w:ascii="Calibri" w:eastAsia="Times New Roman" w:hAnsi="Calibri"/>
          <w:iCs/>
          <w:color w:val="222222"/>
          <w:shd w:val="clear" w:color="auto" w:fill="FFFFFF"/>
        </w:rPr>
        <w:t>Sus publicaciones han ap</w:t>
      </w:r>
      <w:r w:rsidR="00F95CD8">
        <w:rPr>
          <w:rFonts w:ascii="Calibri" w:eastAsia="Times New Roman" w:hAnsi="Calibri"/>
          <w:iCs/>
          <w:color w:val="222222"/>
          <w:shd w:val="clear" w:color="auto" w:fill="FFFFFF"/>
        </w:rPr>
        <w:t>a</w:t>
      </w:r>
      <w:r w:rsidR="00AA7EAA">
        <w:rPr>
          <w:rFonts w:ascii="Calibri" w:eastAsia="Times New Roman" w:hAnsi="Calibri"/>
          <w:iCs/>
          <w:color w:val="222222"/>
          <w:shd w:val="clear" w:color="auto" w:fill="FFFFFF"/>
        </w:rPr>
        <w:t xml:space="preserve">recido en revistas </w:t>
      </w:r>
      <w:r w:rsidR="00A777BF">
        <w:rPr>
          <w:rFonts w:ascii="Calibri" w:eastAsia="Times New Roman" w:hAnsi="Calibri"/>
          <w:iCs/>
          <w:color w:val="222222"/>
          <w:shd w:val="clear" w:color="auto" w:fill="FFFFFF"/>
        </w:rPr>
        <w:t xml:space="preserve">académicas </w:t>
      </w:r>
      <w:r w:rsidR="00AA7EAA">
        <w:rPr>
          <w:rFonts w:ascii="Calibri" w:eastAsia="Times New Roman" w:hAnsi="Calibri"/>
          <w:iCs/>
          <w:color w:val="222222"/>
          <w:shd w:val="clear" w:color="auto" w:fill="FFFFFF"/>
        </w:rPr>
        <w:t xml:space="preserve">como </w:t>
      </w:r>
      <w:r w:rsidR="00AA7EAA" w:rsidRPr="00AA7EAA">
        <w:rPr>
          <w:rFonts w:ascii="Calibri" w:eastAsia="Times New Roman" w:hAnsi="Calibri"/>
          <w:i/>
          <w:iCs/>
          <w:color w:val="222222"/>
          <w:shd w:val="clear" w:color="auto" w:fill="FFFFFF"/>
        </w:rPr>
        <w:t>Hispani</w:t>
      </w:r>
      <w:r w:rsidR="00A777BF">
        <w:rPr>
          <w:rFonts w:ascii="Calibri" w:eastAsia="Times New Roman" w:hAnsi="Calibri"/>
          <w:i/>
          <w:iCs/>
          <w:color w:val="222222"/>
          <w:shd w:val="clear" w:color="auto" w:fill="FFFFFF"/>
        </w:rPr>
        <w:t xml:space="preserve">a, </w:t>
      </w:r>
      <w:r w:rsidR="00AA7EAA" w:rsidRPr="00AA7EAA">
        <w:rPr>
          <w:rFonts w:ascii="Calibri" w:eastAsia="Times New Roman" w:hAnsi="Calibri"/>
          <w:i/>
          <w:iCs/>
          <w:color w:val="222222"/>
          <w:shd w:val="clear" w:color="auto" w:fill="FFFFFF"/>
        </w:rPr>
        <w:t>Bulletin of Spanish Studies,</w:t>
      </w:r>
      <w:r w:rsidR="00AA7EAA">
        <w:rPr>
          <w:rFonts w:ascii="Calibri" w:eastAsia="Times New Roman" w:hAnsi="Calibri"/>
          <w:iCs/>
          <w:color w:val="222222"/>
          <w:shd w:val="clear" w:color="auto" w:fill="FFFFFF"/>
        </w:rPr>
        <w:t xml:space="preserve"> </w:t>
      </w:r>
      <w:r w:rsidR="00AA7EAA" w:rsidRPr="00AA7EAA">
        <w:rPr>
          <w:rFonts w:ascii="Calibri" w:eastAsia="Times New Roman" w:hAnsi="Calibri"/>
          <w:i/>
          <w:iCs/>
          <w:color w:val="222222"/>
          <w:shd w:val="clear" w:color="auto" w:fill="FFFFFF"/>
        </w:rPr>
        <w:t>Dieciocho</w:t>
      </w:r>
      <w:r w:rsidR="00AA7EAA">
        <w:rPr>
          <w:rFonts w:ascii="Calibri" w:eastAsia="Times New Roman" w:hAnsi="Calibri"/>
          <w:iCs/>
          <w:color w:val="222222"/>
          <w:shd w:val="clear" w:color="auto" w:fill="FFFFFF"/>
        </w:rPr>
        <w:t xml:space="preserve">, </w:t>
      </w:r>
      <w:r w:rsidR="00AA7EAA" w:rsidRPr="00AA7EAA">
        <w:rPr>
          <w:rFonts w:ascii="Calibri" w:eastAsia="Times New Roman" w:hAnsi="Calibri"/>
          <w:i/>
          <w:iCs/>
          <w:color w:val="222222"/>
          <w:shd w:val="clear" w:color="auto" w:fill="FFFFFF"/>
        </w:rPr>
        <w:t>Revista de Literatura</w:t>
      </w:r>
      <w:r w:rsidR="00AA7EAA">
        <w:rPr>
          <w:rFonts w:ascii="Calibri" w:eastAsia="Times New Roman" w:hAnsi="Calibri"/>
          <w:iCs/>
          <w:color w:val="222222"/>
          <w:shd w:val="clear" w:color="auto" w:fill="FFFFFF"/>
        </w:rPr>
        <w:t xml:space="preserve"> y </w:t>
      </w:r>
      <w:r w:rsidR="00AA7EAA" w:rsidRPr="00AA7EAA">
        <w:rPr>
          <w:rFonts w:ascii="Calibri" w:eastAsia="Times New Roman" w:hAnsi="Calibri"/>
          <w:i/>
          <w:iCs/>
          <w:color w:val="222222"/>
          <w:shd w:val="clear" w:color="auto" w:fill="FFFFFF"/>
        </w:rPr>
        <w:t>Disability Studies Quarterly</w:t>
      </w:r>
      <w:r w:rsidR="00AA7EAA">
        <w:rPr>
          <w:rFonts w:ascii="Calibri" w:eastAsia="Times New Roman" w:hAnsi="Calibri"/>
          <w:iCs/>
          <w:color w:val="222222"/>
          <w:shd w:val="clear" w:color="auto" w:fill="FFFFFF"/>
        </w:rPr>
        <w:t xml:space="preserve">. </w:t>
      </w:r>
      <w:r w:rsidR="00A777BF">
        <w:rPr>
          <w:rFonts w:ascii="Calibri" w:eastAsia="Times New Roman" w:hAnsi="Calibri"/>
          <w:iCs/>
          <w:color w:val="222222"/>
          <w:shd w:val="clear" w:color="auto" w:fill="FFFFFF"/>
        </w:rPr>
        <w:t>Está empezando</w:t>
      </w:r>
      <w:r w:rsidR="006F41E1" w:rsidRPr="006F41E1">
        <w:rPr>
          <w:rFonts w:ascii="Calibri" w:eastAsia="Times New Roman" w:hAnsi="Calibri"/>
          <w:iCs/>
          <w:color w:val="222222"/>
          <w:shd w:val="clear" w:color="auto" w:fill="FFFFFF"/>
        </w:rPr>
        <w:t xml:space="preserve"> </w:t>
      </w:r>
      <w:r w:rsidR="00A777BF">
        <w:rPr>
          <w:rFonts w:ascii="Calibri" w:eastAsia="Times New Roman" w:hAnsi="Calibri"/>
          <w:iCs/>
          <w:color w:val="222222"/>
          <w:shd w:val="clear" w:color="auto" w:fill="FFFFFF"/>
        </w:rPr>
        <w:t xml:space="preserve">un nuevo </w:t>
      </w:r>
      <w:r w:rsidR="006F41E1" w:rsidRPr="006F41E1">
        <w:rPr>
          <w:rFonts w:ascii="Calibri" w:eastAsia="Times New Roman" w:hAnsi="Calibri"/>
          <w:iCs/>
          <w:color w:val="222222"/>
          <w:shd w:val="clear" w:color="auto" w:fill="FFFFFF"/>
        </w:rPr>
        <w:t xml:space="preserve">proyecto de investigación sobre la </w:t>
      </w:r>
      <w:r w:rsidR="006F41E1">
        <w:rPr>
          <w:rFonts w:ascii="Calibri" w:eastAsia="Times New Roman" w:hAnsi="Calibri"/>
          <w:iCs/>
          <w:color w:val="222222"/>
          <w:shd w:val="clear" w:color="auto" w:fill="FFFFFF"/>
        </w:rPr>
        <w:t xml:space="preserve">historia de la </w:t>
      </w:r>
      <w:r w:rsidR="006F41E1" w:rsidRPr="006F41E1">
        <w:rPr>
          <w:rFonts w:ascii="Calibri" w:eastAsia="Times New Roman" w:hAnsi="Calibri"/>
          <w:iCs/>
          <w:color w:val="222222"/>
          <w:shd w:val="clear" w:color="auto" w:fill="FFFFFF"/>
        </w:rPr>
        <w:t>discapacidad</w:t>
      </w:r>
      <w:r w:rsidR="006F41E1">
        <w:rPr>
          <w:rFonts w:ascii="Calibri" w:eastAsia="Times New Roman" w:hAnsi="Calibri"/>
          <w:iCs/>
          <w:color w:val="222222"/>
          <w:shd w:val="clear" w:color="auto" w:fill="FFFFFF"/>
        </w:rPr>
        <w:t xml:space="preserve"> en España con un interés particular en la his</w:t>
      </w:r>
      <w:r w:rsidR="003C6C17">
        <w:rPr>
          <w:rFonts w:ascii="Calibri" w:eastAsia="Times New Roman" w:hAnsi="Calibri"/>
          <w:iCs/>
          <w:color w:val="222222"/>
          <w:shd w:val="clear" w:color="auto" w:fill="FFFFFF"/>
        </w:rPr>
        <w:t>to</w:t>
      </w:r>
      <w:r w:rsidR="006F41E1">
        <w:rPr>
          <w:rFonts w:ascii="Calibri" w:eastAsia="Times New Roman" w:hAnsi="Calibri"/>
          <w:iCs/>
          <w:color w:val="222222"/>
          <w:shd w:val="clear" w:color="auto" w:fill="FFFFFF"/>
        </w:rPr>
        <w:t xml:space="preserve">ria de los ciegos. 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>Mientras era alumna de posgrado</w:t>
      </w:r>
      <w:r w:rsidR="003C6C17">
        <w:rPr>
          <w:rFonts w:ascii="Calibri" w:eastAsia="Times New Roman" w:hAnsi="Calibri"/>
          <w:color w:val="222222"/>
          <w:shd w:val="clear" w:color="auto" w:fill="FFFFFF"/>
        </w:rPr>
        <w:t xml:space="preserve"> en la Universidad de California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>,</w:t>
      </w:r>
      <w:r w:rsidR="003C6C17">
        <w:rPr>
          <w:rFonts w:ascii="Calibri" w:eastAsia="Times New Roman" w:hAnsi="Calibri"/>
          <w:color w:val="222222"/>
          <w:shd w:val="clear" w:color="auto" w:fill="FFFFFF"/>
        </w:rPr>
        <w:t xml:space="preserve"> San Diego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 xml:space="preserve"> recog</w:t>
      </w:r>
      <w:r w:rsidR="00A777BF">
        <w:rPr>
          <w:rFonts w:ascii="Calibri" w:eastAsia="Times New Roman" w:hAnsi="Calibri"/>
          <w:color w:val="222222"/>
          <w:shd w:val="clear" w:color="auto" w:fill="FFFFFF"/>
        </w:rPr>
        <w:t>ió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 xml:space="preserve"> romances en los </w:t>
      </w:r>
      <w:r w:rsidRPr="003C6C17">
        <w:rPr>
          <w:rFonts w:ascii="Calibri" w:eastAsia="Times New Roman" w:hAnsi="Calibri"/>
          <w:iCs/>
          <w:color w:val="222222"/>
          <w:shd w:val="clear" w:color="auto" w:fill="FFFFFF"/>
        </w:rPr>
        <w:t>pueblos</w:t>
      </w:r>
      <w:r w:rsidRPr="003C6C17">
        <w:rPr>
          <w:rFonts w:ascii="Calibri" w:eastAsia="Times New Roman" w:hAnsi="Calibri"/>
          <w:color w:val="222222"/>
          <w:shd w:val="clear" w:color="auto" w:fill="FFFFFF"/>
        </w:rPr>
        <w:t> 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 xml:space="preserve">de España con Diego Catalán y miembros de la Cátedra Seminario Menéndez Pidal. Ha publicado artículos 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>sob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 xml:space="preserve">re </w:t>
      </w:r>
      <w:r w:rsidR="00F95CD8">
        <w:rPr>
          <w:rFonts w:ascii="Calibri" w:eastAsia="Times New Roman" w:hAnsi="Calibri"/>
          <w:color w:val="222222"/>
          <w:shd w:val="clear" w:color="auto" w:fill="FFFFFF"/>
        </w:rPr>
        <w:t xml:space="preserve">romances de 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>la tradición oral moderna, incluyendo la tradición sefardí</w:t>
      </w:r>
      <w:r w:rsidR="00F95CD8">
        <w:rPr>
          <w:rFonts w:ascii="Calibri" w:eastAsia="Times New Roman" w:hAnsi="Calibri"/>
          <w:color w:val="222222"/>
          <w:shd w:val="clear" w:color="auto" w:fill="FFFFFF"/>
        </w:rPr>
        <w:t xml:space="preserve">, romances de ciego, la relación entre literatura culta y cultura de masas, </w:t>
      </w:r>
      <w:r w:rsidR="00F95CD8" w:rsidRPr="00F95CD8">
        <w:rPr>
          <w:rFonts w:ascii="Calibri" w:eastAsia="Times New Roman" w:hAnsi="Calibri"/>
          <w:i/>
          <w:color w:val="222222"/>
          <w:shd w:val="clear" w:color="auto" w:fill="FFFFFF"/>
        </w:rPr>
        <w:t>Celestina</w:t>
      </w:r>
      <w:r w:rsidR="00F95CD8">
        <w:rPr>
          <w:rFonts w:ascii="Calibri" w:eastAsia="Times New Roman" w:hAnsi="Calibri"/>
          <w:color w:val="222222"/>
          <w:shd w:val="clear" w:color="auto" w:fill="FFFFFF"/>
        </w:rPr>
        <w:t xml:space="preserve">, y la producción literaria de Antonio Valladares de Sotomayor. 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>En la Universdidad de Texas enseña cursos general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>es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 xml:space="preserve"> sobre literatura y cultura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 xml:space="preserve"> </w:t>
      </w:r>
      <w:r w:rsidR="00AA7EAA">
        <w:rPr>
          <w:rFonts w:ascii="Calibri" w:eastAsia="Times New Roman" w:hAnsi="Calibri"/>
          <w:color w:val="222222"/>
          <w:shd w:val="clear" w:color="auto" w:fill="FFFFFF"/>
        </w:rPr>
        <w:t xml:space="preserve">hispánicas, además de cursos más especializados 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 xml:space="preserve">sobre el Romancero, la España de las tres culturas, </w:t>
      </w:r>
      <w:r w:rsidR="00A777BF">
        <w:rPr>
          <w:rFonts w:ascii="Calibri" w:eastAsia="Times New Roman" w:hAnsi="Calibri"/>
          <w:color w:val="222222"/>
          <w:shd w:val="clear" w:color="auto" w:fill="FFFFFF"/>
        </w:rPr>
        <w:t>el Siglo XVIII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 xml:space="preserve">, y </w:t>
      </w:r>
      <w:r w:rsidR="006F41E1" w:rsidRPr="00A777BF">
        <w:rPr>
          <w:rFonts w:ascii="Calibri" w:eastAsia="Times New Roman" w:hAnsi="Calibri"/>
          <w:i/>
          <w:iCs/>
          <w:color w:val="222222"/>
          <w:shd w:val="clear" w:color="auto" w:fill="FFFFFF"/>
        </w:rPr>
        <w:t>disability studies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 xml:space="preserve">. Era </w:t>
      </w:r>
      <w:r w:rsidR="00F95CD8">
        <w:rPr>
          <w:rFonts w:ascii="Calibri" w:eastAsia="Times New Roman" w:hAnsi="Calibri"/>
          <w:color w:val="222222"/>
          <w:shd w:val="clear" w:color="auto" w:fill="FFFFFF"/>
        </w:rPr>
        <w:t>d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 xml:space="preserve">irectora de su departamento </w:t>
      </w:r>
      <w:r w:rsidR="00F95CD8">
        <w:rPr>
          <w:rFonts w:ascii="Calibri" w:eastAsia="Times New Roman" w:hAnsi="Calibri"/>
          <w:color w:val="222222"/>
          <w:shd w:val="clear" w:color="auto" w:fill="FFFFFF"/>
        </w:rPr>
        <w:t xml:space="preserve">por nueve años (de 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 xml:space="preserve">1993 </w:t>
      </w:r>
      <w:r w:rsidR="00F95CD8">
        <w:rPr>
          <w:rFonts w:ascii="Calibri" w:eastAsia="Times New Roman" w:hAnsi="Calibri"/>
          <w:color w:val="222222"/>
          <w:shd w:val="clear" w:color="auto" w:fill="FFFFFF"/>
        </w:rPr>
        <w:t xml:space="preserve">a 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>2001 y de 2008 a 2009</w:t>
      </w:r>
      <w:r w:rsidR="00F95CD8">
        <w:rPr>
          <w:rFonts w:ascii="Calibri" w:eastAsia="Times New Roman" w:hAnsi="Calibri"/>
          <w:color w:val="222222"/>
          <w:shd w:val="clear" w:color="auto" w:fill="FFFFFF"/>
        </w:rPr>
        <w:t>)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 xml:space="preserve">. Actualmente </w:t>
      </w:r>
      <w:r w:rsidR="00A777BF">
        <w:rPr>
          <w:rFonts w:ascii="Calibri" w:eastAsia="Times New Roman" w:hAnsi="Calibri"/>
          <w:color w:val="222222"/>
          <w:shd w:val="clear" w:color="auto" w:fill="FFFFFF"/>
        </w:rPr>
        <w:t>sirve un segundo mandato</w:t>
      </w:r>
      <w:r w:rsidR="006F41E1">
        <w:rPr>
          <w:rFonts w:ascii="Calibri" w:eastAsia="Times New Roman" w:hAnsi="Calibri"/>
          <w:color w:val="222222"/>
          <w:shd w:val="clear" w:color="auto" w:fill="FFFFFF"/>
        </w:rPr>
        <w:t xml:space="preserve"> como Secretaria General de la AIH. </w:t>
      </w:r>
    </w:p>
    <w:p w14:paraId="3080AB02" w14:textId="77777777" w:rsidR="00907E13" w:rsidRPr="00907E13" w:rsidRDefault="00907E13">
      <w:pPr>
        <w:rPr>
          <w:i/>
        </w:rPr>
      </w:pPr>
    </w:p>
    <w:sectPr w:rsidR="00907E13" w:rsidRPr="00907E13" w:rsidSect="00C632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13"/>
    <w:rsid w:val="00082FFE"/>
    <w:rsid w:val="00154A69"/>
    <w:rsid w:val="003C6C17"/>
    <w:rsid w:val="00416367"/>
    <w:rsid w:val="00535474"/>
    <w:rsid w:val="006F41E1"/>
    <w:rsid w:val="00900305"/>
    <w:rsid w:val="00907E13"/>
    <w:rsid w:val="00A777BF"/>
    <w:rsid w:val="00AA7EAA"/>
    <w:rsid w:val="00B33CD0"/>
    <w:rsid w:val="00B72A0E"/>
    <w:rsid w:val="00C632E1"/>
    <w:rsid w:val="00F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9F6236"/>
  <w14:defaultImageDpi w14:val="300"/>
  <w15:docId w15:val="{53FCA09F-945F-F641-9CB9-4006DF2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E13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907E13"/>
    <w:rPr>
      <w:b/>
      <w:bCs/>
    </w:rPr>
  </w:style>
  <w:style w:type="character" w:styleId="Emphasis">
    <w:name w:val="Emphasis"/>
    <w:basedOn w:val="DefaultParagraphFont"/>
    <w:uiPriority w:val="20"/>
    <w:qFormat/>
    <w:rsid w:val="00907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UT-Austin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Sutherland-Meier</dc:creator>
  <cp:keywords/>
  <dc:description/>
  <cp:lastModifiedBy>Sutherland-Meier, Madeline</cp:lastModifiedBy>
  <cp:revision>5</cp:revision>
  <dcterms:created xsi:type="dcterms:W3CDTF">2023-07-06T04:32:00Z</dcterms:created>
  <dcterms:modified xsi:type="dcterms:W3CDTF">2023-07-08T02:03:00Z</dcterms:modified>
</cp:coreProperties>
</file>